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67" w:rsidRPr="004524DE" w:rsidRDefault="00205467" w:rsidP="0020546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</w:rPr>
      </w:pPr>
      <w:r w:rsidRPr="004524DE">
        <w:rPr>
          <w:b/>
          <w:bCs/>
          <w:color w:val="000000"/>
          <w:sz w:val="28"/>
        </w:rPr>
        <w:t>ОМСКИЙ  МУНИЦИПАЛЬНЫЙ  РАЙОН ОМСКОЙ  ОБЛАСТИ</w:t>
      </w:r>
    </w:p>
    <w:p w:rsidR="00205467" w:rsidRDefault="00205467" w:rsidP="00205467">
      <w:pPr>
        <w:shd w:val="clear" w:color="auto" w:fill="FFFFFF"/>
        <w:ind w:left="-142" w:right="-14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Калининского сельского поселения</w:t>
      </w:r>
    </w:p>
    <w:p w:rsidR="00205467" w:rsidRDefault="00205467" w:rsidP="0020546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05467" w:rsidTr="00324ED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5467" w:rsidRDefault="00205467" w:rsidP="00324ED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05467" w:rsidRDefault="00205467" w:rsidP="00205467">
      <w:pPr>
        <w:shd w:val="clear" w:color="auto" w:fill="FFFFFF"/>
        <w:jc w:val="center"/>
        <w:rPr>
          <w:b/>
          <w:color w:val="000000"/>
          <w:spacing w:val="38"/>
          <w:sz w:val="32"/>
          <w:szCs w:val="36"/>
        </w:rPr>
      </w:pPr>
    </w:p>
    <w:p w:rsidR="00205467" w:rsidRPr="004524DE" w:rsidRDefault="00205467" w:rsidP="00205467">
      <w:pPr>
        <w:shd w:val="clear" w:color="auto" w:fill="FFFFFF"/>
        <w:jc w:val="center"/>
        <w:rPr>
          <w:b/>
          <w:color w:val="000000"/>
          <w:spacing w:val="38"/>
          <w:sz w:val="32"/>
          <w:szCs w:val="36"/>
        </w:rPr>
      </w:pPr>
      <w:r w:rsidRPr="004524DE">
        <w:rPr>
          <w:b/>
          <w:color w:val="000000"/>
          <w:spacing w:val="38"/>
          <w:sz w:val="32"/>
          <w:szCs w:val="36"/>
        </w:rPr>
        <w:t>РАСПОРЯЖЕНИЕ</w:t>
      </w:r>
    </w:p>
    <w:p w:rsidR="00205467" w:rsidRDefault="00205467" w:rsidP="00205467">
      <w:pPr>
        <w:shd w:val="clear" w:color="auto" w:fill="FFFFFF"/>
        <w:rPr>
          <w:color w:val="000000"/>
        </w:rPr>
      </w:pPr>
    </w:p>
    <w:p w:rsidR="00205467" w:rsidRDefault="00205467" w:rsidP="00205467">
      <w:pPr>
        <w:shd w:val="clear" w:color="auto" w:fill="FFFFFF"/>
        <w:rPr>
          <w:color w:val="000000"/>
          <w:sz w:val="16"/>
          <w:szCs w:val="16"/>
        </w:rPr>
      </w:pPr>
    </w:p>
    <w:p w:rsidR="0007335D" w:rsidRPr="00B478D8" w:rsidRDefault="00205467" w:rsidP="008116F7">
      <w:pPr>
        <w:shd w:val="clear" w:color="auto" w:fill="FFFFFF"/>
        <w:rPr>
          <w:color w:val="000000"/>
          <w:sz w:val="28"/>
        </w:rPr>
      </w:pPr>
      <w:r w:rsidRPr="004524DE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 w:rsidR="00B478D8" w:rsidRPr="00B478D8">
        <w:rPr>
          <w:color w:val="000000"/>
          <w:sz w:val="28"/>
        </w:rPr>
        <w:t>16. 10.</w:t>
      </w:r>
      <w:r w:rsidR="00B478D8">
        <w:rPr>
          <w:color w:val="000000"/>
          <w:sz w:val="28"/>
          <w:lang w:val="en-US"/>
        </w:rPr>
        <w:t xml:space="preserve"> 2018 </w:t>
      </w:r>
      <w:bookmarkStart w:id="0" w:name="_GoBack"/>
      <w:bookmarkEnd w:id="0"/>
      <w:r w:rsidRPr="004524DE">
        <w:rPr>
          <w:color w:val="000000"/>
          <w:sz w:val="28"/>
        </w:rPr>
        <w:t>№</w:t>
      </w:r>
      <w:r w:rsidR="00895FE8">
        <w:rPr>
          <w:color w:val="000000"/>
          <w:sz w:val="28"/>
        </w:rPr>
        <w:t xml:space="preserve"> </w:t>
      </w:r>
      <w:r w:rsidR="00B478D8" w:rsidRPr="00B478D8">
        <w:rPr>
          <w:color w:val="000000"/>
          <w:sz w:val="28"/>
        </w:rPr>
        <w:t>53</w:t>
      </w:r>
    </w:p>
    <w:p w:rsidR="00205467" w:rsidRDefault="00205467" w:rsidP="008116F7">
      <w:pPr>
        <w:shd w:val="clear" w:color="auto" w:fill="FFFFFF"/>
      </w:pPr>
      <w:r>
        <w:t xml:space="preserve"> </w:t>
      </w:r>
    </w:p>
    <w:p w:rsidR="00205467" w:rsidRPr="00FC2E84" w:rsidRDefault="00235DC6" w:rsidP="00205467">
      <w:pPr>
        <w:pStyle w:val="1"/>
        <w:keepNext w:val="0"/>
        <w:keepLines w:val="0"/>
        <w:pageBreakBefore w:val="0"/>
        <w:numPr>
          <w:ilvl w:val="0"/>
          <w:numId w:val="0"/>
        </w:numPr>
        <w:tabs>
          <w:tab w:val="left" w:pos="708"/>
        </w:tabs>
        <w:suppressAutoHyphens/>
        <w:spacing w:after="0" w:line="228" w:lineRule="auto"/>
        <w:jc w:val="both"/>
        <w:rPr>
          <w:b w:val="0"/>
        </w:rPr>
      </w:pPr>
      <w:r>
        <w:rPr>
          <w:b w:val="0"/>
          <w:bCs/>
        </w:rPr>
        <w:t xml:space="preserve">об условиях приватизации </w:t>
      </w:r>
      <w:r w:rsidR="008116F7">
        <w:rPr>
          <w:b w:val="0"/>
          <w:bCs/>
        </w:rPr>
        <w:t>не</w:t>
      </w:r>
      <w:r>
        <w:rPr>
          <w:b w:val="0"/>
          <w:bCs/>
        </w:rPr>
        <w:t>движимого имущества</w:t>
      </w:r>
    </w:p>
    <w:p w:rsidR="00205467" w:rsidRDefault="00205467" w:rsidP="00205467">
      <w:pPr>
        <w:jc w:val="both"/>
        <w:rPr>
          <w:sz w:val="28"/>
          <w:szCs w:val="28"/>
        </w:rPr>
      </w:pPr>
    </w:p>
    <w:p w:rsidR="008D3C14" w:rsidRDefault="00235DC6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C1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06.10.2003 № 131 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Администрации Калининского сельского поселения Омского муниципального района Омской области от 23.04.2018 года № 44 «Об утверждении прогнозного плана (программы) приватизации муниципального имущества Калининского сельского поселения Омского муниципального района Омской области на 2018 год»</w:t>
      </w:r>
    </w:p>
    <w:p w:rsidR="00235DC6" w:rsidRDefault="00235DC6" w:rsidP="00205467">
      <w:pPr>
        <w:jc w:val="both"/>
        <w:rPr>
          <w:sz w:val="28"/>
          <w:szCs w:val="28"/>
        </w:rPr>
      </w:pPr>
    </w:p>
    <w:p w:rsidR="00235DC6" w:rsidRDefault="00235DC6" w:rsidP="00205467">
      <w:pPr>
        <w:jc w:val="both"/>
        <w:rPr>
          <w:sz w:val="28"/>
          <w:szCs w:val="28"/>
        </w:rPr>
      </w:pPr>
    </w:p>
    <w:p w:rsidR="00235DC6" w:rsidRDefault="00235DC6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следующие условия приватизации </w:t>
      </w:r>
      <w:r w:rsidR="008116F7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 указанного в приложении к настоящему распоряжению:</w:t>
      </w:r>
    </w:p>
    <w:p w:rsidR="00235DC6" w:rsidRDefault="00235DC6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 Способ приватизации </w:t>
      </w:r>
      <w:r w:rsidR="008116F7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имущества: продажа на аукционе.</w:t>
      </w:r>
    </w:p>
    <w:p w:rsidR="00235DC6" w:rsidRDefault="00235DC6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 Форма подачи предложений о цене: открытая.</w:t>
      </w:r>
    </w:p>
    <w:p w:rsidR="00235DC6" w:rsidRDefault="00235DC6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 Начальная цена </w:t>
      </w:r>
      <w:r w:rsidR="008116F7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 устанавливается в</w:t>
      </w:r>
      <w:r w:rsidR="008572A4">
        <w:rPr>
          <w:sz w:val="28"/>
          <w:szCs w:val="28"/>
        </w:rPr>
        <w:t xml:space="preserve"> размере его рыночной стоимости, указанной в приложении к настоящему распоряжению</w:t>
      </w:r>
    </w:p>
    <w:p w:rsidR="008572A4" w:rsidRDefault="00235DC6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 Величина повышения начальной цены движимого имущества</w:t>
      </w:r>
      <w:r w:rsidR="008572A4">
        <w:rPr>
          <w:sz w:val="28"/>
          <w:szCs w:val="28"/>
        </w:rPr>
        <w:t xml:space="preserve"> («шаг аукциона») – 5% от начальной цены </w:t>
      </w:r>
      <w:r w:rsidR="008116F7">
        <w:rPr>
          <w:sz w:val="28"/>
          <w:szCs w:val="28"/>
        </w:rPr>
        <w:t>не</w:t>
      </w:r>
      <w:r w:rsidR="008572A4">
        <w:rPr>
          <w:sz w:val="28"/>
          <w:szCs w:val="28"/>
        </w:rPr>
        <w:t>движимого имущества, указанной в приложении к настоящему распоряжению</w:t>
      </w:r>
    </w:p>
    <w:p w:rsidR="00235DC6" w:rsidRDefault="008572A4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 Размер задатка -20% от начальной цены </w:t>
      </w:r>
      <w:r w:rsidR="008116F7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имущества, указанной в приложении к настоящему распоряжению</w:t>
      </w:r>
    </w:p>
    <w:p w:rsidR="008572A4" w:rsidRDefault="008572A4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16F7">
        <w:rPr>
          <w:sz w:val="28"/>
          <w:szCs w:val="28"/>
        </w:rPr>
        <w:t xml:space="preserve">Специалисту 1 категории Администрации </w:t>
      </w:r>
      <w:r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="008116F7">
        <w:rPr>
          <w:sz w:val="28"/>
          <w:szCs w:val="28"/>
        </w:rPr>
        <w:t xml:space="preserve"> И.Ю. Переваловой</w:t>
      </w:r>
      <w:r>
        <w:rPr>
          <w:sz w:val="28"/>
          <w:szCs w:val="28"/>
        </w:rPr>
        <w:t xml:space="preserve"> :</w:t>
      </w:r>
    </w:p>
    <w:p w:rsidR="008572A4" w:rsidRDefault="008572A4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 Обеспечить размещение настоящего распоряжения на официальном сайте Российской Федерации в информационно - телекоммуникационной </w:t>
      </w:r>
      <w:r>
        <w:rPr>
          <w:sz w:val="28"/>
          <w:szCs w:val="28"/>
        </w:rPr>
        <w:lastRenderedPageBreak/>
        <w:t>сети «Интернет» для размещения информации о проведении торгов, определенном Правительством Российской Федерации.</w:t>
      </w:r>
    </w:p>
    <w:p w:rsidR="008572A4" w:rsidRDefault="008572A4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 Осуществить юридически значимые действия, связанные с исполнением настоящего распоряжения.</w:t>
      </w:r>
    </w:p>
    <w:p w:rsidR="008572A4" w:rsidRDefault="008572A4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 Обеспечить опубликование настоящего распоряжения в газете «Омский муниципальный вестник»</w:t>
      </w:r>
    </w:p>
    <w:p w:rsidR="00205467" w:rsidRDefault="00205467" w:rsidP="00205467">
      <w:pPr>
        <w:jc w:val="both"/>
        <w:rPr>
          <w:sz w:val="28"/>
          <w:szCs w:val="28"/>
        </w:rPr>
      </w:pPr>
    </w:p>
    <w:p w:rsidR="00205467" w:rsidRDefault="008572A4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05467" w:rsidRDefault="00BF2768" w:rsidP="002054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05467">
        <w:rPr>
          <w:sz w:val="28"/>
          <w:szCs w:val="28"/>
        </w:rPr>
        <w:t xml:space="preserve"> сельского поселения</w:t>
      </w:r>
      <w:r w:rsidR="00205467">
        <w:rPr>
          <w:sz w:val="28"/>
          <w:szCs w:val="28"/>
        </w:rPr>
        <w:tab/>
        <w:t xml:space="preserve">          </w:t>
      </w:r>
      <w:r w:rsidR="0020546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="00205467">
        <w:rPr>
          <w:sz w:val="28"/>
          <w:szCs w:val="28"/>
        </w:rPr>
        <w:t xml:space="preserve">          </w:t>
      </w:r>
      <w:r w:rsidR="00205467">
        <w:rPr>
          <w:sz w:val="28"/>
          <w:szCs w:val="28"/>
        </w:rPr>
        <w:tab/>
        <w:t xml:space="preserve">   </w:t>
      </w:r>
      <w:r w:rsidR="008116F7">
        <w:rPr>
          <w:sz w:val="28"/>
          <w:szCs w:val="28"/>
        </w:rPr>
        <w:t xml:space="preserve">    </w:t>
      </w:r>
      <w:r w:rsidR="008D3C14">
        <w:rPr>
          <w:sz w:val="28"/>
          <w:szCs w:val="28"/>
        </w:rPr>
        <w:t xml:space="preserve"> </w:t>
      </w:r>
      <w:r w:rsidR="00205467">
        <w:rPr>
          <w:sz w:val="28"/>
          <w:szCs w:val="28"/>
        </w:rPr>
        <w:t xml:space="preserve"> </w:t>
      </w:r>
      <w:r>
        <w:rPr>
          <w:sz w:val="28"/>
          <w:szCs w:val="28"/>
        </w:rPr>
        <w:t>В.А. Бурдыга</w:t>
      </w:r>
      <w:r w:rsidR="00205467">
        <w:rPr>
          <w:sz w:val="28"/>
          <w:szCs w:val="28"/>
        </w:rPr>
        <w:t xml:space="preserve">    </w:t>
      </w:r>
    </w:p>
    <w:p w:rsidR="00205467" w:rsidRDefault="00205467" w:rsidP="00205467">
      <w:pPr>
        <w:jc w:val="both"/>
        <w:rPr>
          <w:sz w:val="28"/>
          <w:szCs w:val="28"/>
        </w:rPr>
      </w:pPr>
    </w:p>
    <w:p w:rsidR="00205467" w:rsidRDefault="00205467" w:rsidP="00205467"/>
    <w:p w:rsidR="00205467" w:rsidRDefault="00205467" w:rsidP="00205467"/>
    <w:p w:rsidR="00205467" w:rsidRDefault="00205467" w:rsidP="00205467"/>
    <w:p w:rsidR="00205467" w:rsidRDefault="00205467" w:rsidP="00205467"/>
    <w:p w:rsidR="00205467" w:rsidRDefault="00205467" w:rsidP="00205467"/>
    <w:p w:rsidR="00205467" w:rsidRDefault="00205467" w:rsidP="00205467"/>
    <w:p w:rsidR="00205467" w:rsidRDefault="00205467" w:rsidP="00205467"/>
    <w:p w:rsidR="00205467" w:rsidRDefault="00205467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8D3C14" w:rsidRDefault="008D3C14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3427CA" w:rsidRDefault="003427CA" w:rsidP="00205467"/>
    <w:p w:rsidR="008116F7" w:rsidRDefault="008116F7" w:rsidP="00205467"/>
    <w:p w:rsidR="003427CA" w:rsidRDefault="003427CA" w:rsidP="00205467"/>
    <w:p w:rsidR="003427CA" w:rsidRDefault="003427CA" w:rsidP="003427CA">
      <w:pPr>
        <w:jc w:val="right"/>
      </w:pPr>
      <w:r>
        <w:lastRenderedPageBreak/>
        <w:t xml:space="preserve">Приложение к распоряжению </w:t>
      </w:r>
    </w:p>
    <w:p w:rsidR="003427CA" w:rsidRDefault="003427CA" w:rsidP="003427CA">
      <w:pPr>
        <w:jc w:val="right"/>
      </w:pPr>
      <w:r>
        <w:t xml:space="preserve">Администрации Калининского сельского </w:t>
      </w:r>
    </w:p>
    <w:p w:rsidR="003427CA" w:rsidRDefault="003427CA" w:rsidP="003427CA">
      <w:pPr>
        <w:jc w:val="right"/>
      </w:pPr>
      <w:r>
        <w:t xml:space="preserve">поселения Омского муниципального </w:t>
      </w:r>
    </w:p>
    <w:p w:rsidR="003427CA" w:rsidRDefault="003427CA" w:rsidP="003427CA">
      <w:pPr>
        <w:jc w:val="right"/>
      </w:pPr>
      <w:r>
        <w:t>района Омской области</w:t>
      </w:r>
    </w:p>
    <w:tbl>
      <w:tblPr>
        <w:tblpPr w:leftFromText="180" w:rightFromText="180" w:vertAnchor="page" w:horzAnchor="margin" w:tblpY="3091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680"/>
        <w:gridCol w:w="1920"/>
        <w:gridCol w:w="1601"/>
        <w:gridCol w:w="1600"/>
      </w:tblGrid>
      <w:tr w:rsidR="003427CA" w:rsidRPr="003427CA" w:rsidTr="003427CA">
        <w:trPr>
          <w:trHeight w:val="12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CA" w:rsidRPr="003427CA" w:rsidRDefault="003427CA" w:rsidP="003427CA">
            <w:pPr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>№</w:t>
            </w:r>
          </w:p>
          <w:p w:rsidR="003427CA" w:rsidRPr="003427CA" w:rsidRDefault="003427CA" w:rsidP="00342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CA" w:rsidRPr="003427CA" w:rsidRDefault="003427CA" w:rsidP="003427CA">
            <w:pPr>
              <w:jc w:val="center"/>
              <w:rPr>
                <w:color w:val="000000"/>
              </w:rPr>
            </w:pPr>
            <w:r w:rsidRPr="003427CA">
              <w:rPr>
                <w:bCs/>
                <w:color w:val="000000"/>
              </w:rPr>
              <w:t xml:space="preserve">Наименование </w:t>
            </w:r>
            <w:r w:rsidR="008116F7">
              <w:rPr>
                <w:bCs/>
                <w:color w:val="000000"/>
              </w:rPr>
              <w:t>не</w:t>
            </w:r>
            <w:r w:rsidRPr="003427CA">
              <w:rPr>
                <w:bCs/>
                <w:color w:val="000000"/>
              </w:rPr>
              <w:t>движимого имущества и его и</w:t>
            </w:r>
            <w:r w:rsidRPr="003427CA">
              <w:rPr>
                <w:color w:val="000000"/>
              </w:rPr>
              <w:t>ндивидуализирующие характеристики 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A" w:rsidRPr="003427CA" w:rsidRDefault="003427CA" w:rsidP="003427CA">
            <w:pPr>
              <w:ind w:left="-108" w:right="-108"/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 xml:space="preserve">Начальная </w:t>
            </w:r>
          </w:p>
          <w:p w:rsidR="003427CA" w:rsidRPr="003427CA" w:rsidRDefault="003427CA" w:rsidP="003427CA">
            <w:pPr>
              <w:ind w:left="-108" w:right="-108"/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 xml:space="preserve">цена </w:t>
            </w:r>
            <w:r w:rsidR="000F444F">
              <w:rPr>
                <w:color w:val="000000"/>
              </w:rPr>
              <w:t>не</w:t>
            </w:r>
            <w:r w:rsidRPr="003427CA">
              <w:rPr>
                <w:color w:val="000000"/>
              </w:rPr>
              <w:t>движимого имущества,</w:t>
            </w:r>
          </w:p>
          <w:p w:rsidR="003427CA" w:rsidRPr="003427CA" w:rsidRDefault="003427CA" w:rsidP="003427CA">
            <w:pPr>
              <w:ind w:left="-108" w:right="-108"/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>рублей (без НДС)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A" w:rsidRPr="003427CA" w:rsidRDefault="003427CA" w:rsidP="003427CA">
            <w:pPr>
              <w:ind w:left="-108" w:right="-108"/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 xml:space="preserve">Размер </w:t>
            </w:r>
            <w:r w:rsidRPr="003427CA">
              <w:rPr>
                <w:color w:val="000000"/>
              </w:rPr>
              <w:br/>
              <w:t>задатка,</w:t>
            </w:r>
          </w:p>
          <w:p w:rsidR="003427CA" w:rsidRPr="003427CA" w:rsidRDefault="003427CA" w:rsidP="003427CA">
            <w:pPr>
              <w:ind w:left="-108" w:right="-108"/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>рублей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A" w:rsidRPr="003427CA" w:rsidRDefault="003427CA" w:rsidP="003427CA">
            <w:pPr>
              <w:ind w:left="-108" w:right="-108"/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 xml:space="preserve">Величина </w:t>
            </w:r>
            <w:r w:rsidRPr="003427CA">
              <w:rPr>
                <w:color w:val="000000"/>
              </w:rPr>
              <w:br/>
              <w:t xml:space="preserve">повышения </w:t>
            </w:r>
            <w:r w:rsidRPr="003427CA">
              <w:rPr>
                <w:color w:val="000000"/>
              </w:rPr>
              <w:br/>
              <w:t>начальной цены («шаг аукциона»), рублей</w:t>
            </w:r>
          </w:p>
        </w:tc>
      </w:tr>
      <w:tr w:rsidR="003427CA" w:rsidRPr="003427CA" w:rsidTr="000F444F">
        <w:trPr>
          <w:trHeight w:val="15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CA" w:rsidRPr="003427CA" w:rsidRDefault="003427CA" w:rsidP="003427CA">
            <w:pPr>
              <w:jc w:val="center"/>
              <w:rPr>
                <w:color w:val="000000"/>
              </w:rPr>
            </w:pPr>
            <w:r w:rsidRPr="003427CA">
              <w:rPr>
                <w:color w:val="000000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CA" w:rsidRDefault="00BF2768" w:rsidP="008116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Трубы 518.6 м п диаметром 210 мм</w:t>
            </w:r>
          </w:p>
          <w:p w:rsidR="00BF2768" w:rsidRPr="003427CA" w:rsidRDefault="00BF2768" w:rsidP="008116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 основании акта демонтажа теплотрассы)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A" w:rsidRPr="003427CA" w:rsidRDefault="00BF2768" w:rsidP="003427C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133898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A" w:rsidRPr="003427CA" w:rsidRDefault="00BF2768" w:rsidP="003427CA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26779,6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A" w:rsidRPr="003427CA" w:rsidRDefault="00BF2768" w:rsidP="003427C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6694,9</w:t>
            </w:r>
          </w:p>
        </w:tc>
      </w:tr>
    </w:tbl>
    <w:p w:rsidR="003427CA" w:rsidRDefault="003427CA" w:rsidP="003427CA">
      <w:pPr>
        <w:jc w:val="right"/>
      </w:pPr>
      <w:r>
        <w:t xml:space="preserve"> от__________________№________</w:t>
      </w:r>
    </w:p>
    <w:sectPr w:rsidR="003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BE2EE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0" w:firstLine="0"/>
      </w:pPr>
      <w:rPr>
        <w:rFonts w:cs="Times New Roman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ascii="Calibri" w:hAnsi="Calibri" w:cs="Calibri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61"/>
    <w:rsid w:val="0007335D"/>
    <w:rsid w:val="000F444F"/>
    <w:rsid w:val="00205467"/>
    <w:rsid w:val="00235DC6"/>
    <w:rsid w:val="003427CA"/>
    <w:rsid w:val="008116F7"/>
    <w:rsid w:val="008273B3"/>
    <w:rsid w:val="008572A4"/>
    <w:rsid w:val="00895FE8"/>
    <w:rsid w:val="008D3C14"/>
    <w:rsid w:val="00983F31"/>
    <w:rsid w:val="00B30261"/>
    <w:rsid w:val="00B444F4"/>
    <w:rsid w:val="00B478D8"/>
    <w:rsid w:val="00BF2768"/>
    <w:rsid w:val="00CD1CDD"/>
    <w:rsid w:val="00D9097A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467"/>
    <w:pPr>
      <w:keepNext/>
      <w:keepLines/>
      <w:pageBreakBefore/>
      <w:numPr>
        <w:numId w:val="1"/>
      </w:numPr>
      <w:spacing w:after="120"/>
      <w:outlineLvl w:val="0"/>
    </w:pPr>
    <w:rPr>
      <w:b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05467"/>
    <w:pPr>
      <w:numPr>
        <w:ilvl w:val="1"/>
        <w:numId w:val="1"/>
      </w:numPr>
      <w:spacing w:after="120"/>
      <w:outlineLvl w:val="1"/>
    </w:pPr>
    <w:rPr>
      <w:b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05467"/>
    <w:pPr>
      <w:keepNext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467"/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20546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205467"/>
    <w:rPr>
      <w:rFonts w:ascii="Arial" w:eastAsia="Times New Roman" w:hAnsi="Arial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20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546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467"/>
    <w:pPr>
      <w:keepNext/>
      <w:keepLines/>
      <w:pageBreakBefore/>
      <w:numPr>
        <w:numId w:val="1"/>
      </w:numPr>
      <w:spacing w:after="120"/>
      <w:outlineLvl w:val="0"/>
    </w:pPr>
    <w:rPr>
      <w:b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05467"/>
    <w:pPr>
      <w:numPr>
        <w:ilvl w:val="1"/>
        <w:numId w:val="1"/>
      </w:numPr>
      <w:spacing w:after="120"/>
      <w:outlineLvl w:val="1"/>
    </w:pPr>
    <w:rPr>
      <w:b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05467"/>
    <w:pPr>
      <w:keepNext/>
      <w:numPr>
        <w:ilvl w:val="2"/>
        <w:numId w:val="1"/>
      </w:numPr>
      <w:suppressAutoHyphens/>
      <w:spacing w:before="240" w:after="60" w:line="360" w:lineRule="auto"/>
      <w:outlineLvl w:val="2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467"/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20546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205467"/>
    <w:rPr>
      <w:rFonts w:ascii="Arial" w:eastAsia="Times New Roman" w:hAnsi="Arial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20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546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Сергей</cp:lastModifiedBy>
  <cp:revision>12</cp:revision>
  <cp:lastPrinted>2018-10-17T02:51:00Z</cp:lastPrinted>
  <dcterms:created xsi:type="dcterms:W3CDTF">2018-06-28T10:46:00Z</dcterms:created>
  <dcterms:modified xsi:type="dcterms:W3CDTF">2018-10-19T03:06:00Z</dcterms:modified>
</cp:coreProperties>
</file>