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E" w:rsidRDefault="00DD771E" w:rsidP="00BF5F52">
      <w:pPr>
        <w:shd w:val="clear" w:color="auto" w:fill="FFFFFF"/>
        <w:spacing w:after="0"/>
        <w:jc w:val="center"/>
        <w:rPr>
          <w:noProof/>
          <w:sz w:val="28"/>
          <w:szCs w:val="28"/>
        </w:rPr>
      </w:pPr>
    </w:p>
    <w:p w:rsidR="00DD771E" w:rsidRDefault="00DD771E" w:rsidP="00BF5F5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D771E" w:rsidRDefault="00DD771E" w:rsidP="00BF5F5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DD771E" w:rsidTr="00DD771E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771E" w:rsidRDefault="00DD771E" w:rsidP="00D963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DD771E" w:rsidRDefault="00DD771E" w:rsidP="00D963F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38"/>
          <w:sz w:val="32"/>
          <w:szCs w:val="32"/>
        </w:rPr>
        <w:t>ПОСТАНОВЛЕНИЕ</w:t>
      </w:r>
    </w:p>
    <w:p w:rsidR="005E5B50" w:rsidRPr="007F1791" w:rsidRDefault="005E5B50" w:rsidP="00D963F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</w:p>
    <w:p w:rsidR="00DD771E" w:rsidRDefault="005E5B50" w:rsidP="00D963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59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C767C" w:rsidRPr="0070594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05941" w:rsidRPr="00705941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7F1791" w:rsidRPr="00705941">
        <w:rPr>
          <w:rFonts w:ascii="Times New Roman" w:hAnsi="Times New Roman" w:cs="Times New Roman"/>
          <w:color w:val="000000"/>
          <w:sz w:val="28"/>
          <w:szCs w:val="28"/>
        </w:rPr>
        <w:t>.01.2021</w:t>
      </w:r>
      <w:r w:rsidR="00902843" w:rsidRPr="0070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71E" w:rsidRPr="0070594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A4C" w:rsidRPr="0070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F52" w:rsidRPr="0070594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52E5C" w:rsidRPr="00705941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705941" w:rsidRDefault="00705941" w:rsidP="00D963F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B50" w:rsidRPr="00D41AA4" w:rsidRDefault="00705941" w:rsidP="007059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D41AA4">
        <w:rPr>
          <w:rFonts w:ascii="Times New Roman" w:hAnsi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D41AA4" w:rsidRPr="00D41AA4" w:rsidRDefault="00D41AA4" w:rsidP="00D963F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963F8">
      <w:pPr>
        <w:pStyle w:val="a7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В соответствии </w:t>
      </w:r>
      <w:r w:rsidR="00705941">
        <w:rPr>
          <w:rFonts w:ascii="Times New Roman" w:hAnsi="Times New Roman"/>
          <w:sz w:val="28"/>
          <w:szCs w:val="28"/>
        </w:rPr>
        <w:t>пунктом 3 части 2 статьи 39.25 Земельного кодекса Российской Федерации</w:t>
      </w:r>
      <w:r w:rsidRPr="00D41AA4">
        <w:rPr>
          <w:rFonts w:ascii="Times New Roman" w:hAnsi="Times New Roman"/>
          <w:sz w:val="28"/>
          <w:szCs w:val="28"/>
        </w:rPr>
        <w:t>, Уставом Калининского сельского поселения Омского муниципального района Омской области</w:t>
      </w:r>
    </w:p>
    <w:p w:rsidR="00D41AA4" w:rsidRPr="00D41AA4" w:rsidRDefault="00D41AA4" w:rsidP="00D963F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AA4" w:rsidRPr="00D41AA4" w:rsidRDefault="00D41AA4" w:rsidP="00D963F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>ПОСТАНОВЛЯЮ:</w:t>
      </w:r>
    </w:p>
    <w:p w:rsidR="00D41AA4" w:rsidRPr="00D41AA4" w:rsidRDefault="00D41AA4" w:rsidP="00D963F8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941" w:rsidRPr="00213C78" w:rsidRDefault="00705941" w:rsidP="00213C7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78"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213C78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Pr="00213C78">
        <w:rPr>
          <w:rFonts w:ascii="Times New Roman" w:hAnsi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 w:rsidR="00A34C20" w:rsidRPr="00213C78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D41AA4" w:rsidRPr="00D41AA4" w:rsidRDefault="00D41AA4" w:rsidP="00213C78">
      <w:pPr>
        <w:pStyle w:val="a9"/>
        <w:numPr>
          <w:ilvl w:val="0"/>
          <w:numId w:val="4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D41AA4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6" w:history="1">
        <w:r w:rsidRPr="00D41AA4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D41AA4">
        <w:rPr>
          <w:rFonts w:ascii="Times New Roman" w:hAnsi="Times New Roman"/>
          <w:sz w:val="28"/>
          <w:szCs w:val="28"/>
        </w:rPr>
        <w:t>.</w:t>
      </w:r>
    </w:p>
    <w:p w:rsidR="00D41AA4" w:rsidRPr="00213C78" w:rsidRDefault="00D41AA4" w:rsidP="00213C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C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C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1AA4" w:rsidRPr="00D41AA4" w:rsidRDefault="00D41AA4" w:rsidP="00D9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96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AA4" w:rsidRPr="00D41AA4" w:rsidRDefault="00D41AA4" w:rsidP="00D963F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1A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Е.М. Погорелова </w:t>
      </w:r>
    </w:p>
    <w:p w:rsidR="00D41AA4" w:rsidRPr="00D41AA4" w:rsidRDefault="00D41AA4" w:rsidP="00D963F8">
      <w:pPr>
        <w:pStyle w:val="a7"/>
        <w:tabs>
          <w:tab w:val="left" w:pos="851"/>
        </w:tabs>
        <w:suppressAutoHyphens/>
        <w:ind w:left="5103" w:firstLine="709"/>
        <w:jc w:val="both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213C78" w:rsidRDefault="00213C7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</w:p>
    <w:p w:rsidR="00D41AA4" w:rsidRDefault="00D41AA4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41AA4" w:rsidRDefault="00D963F8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41AA4">
        <w:rPr>
          <w:rFonts w:ascii="Times New Roman" w:hAnsi="Times New Roman"/>
          <w:sz w:val="28"/>
          <w:szCs w:val="28"/>
        </w:rPr>
        <w:t xml:space="preserve"> Постановлению Администрации  Калининского сельского поселения Омского муниципального района Омской области</w:t>
      </w:r>
    </w:p>
    <w:p w:rsidR="00D41AA4" w:rsidRDefault="00D41AA4" w:rsidP="00D963F8">
      <w:pPr>
        <w:pStyle w:val="a7"/>
        <w:tabs>
          <w:tab w:val="left" w:pos="851"/>
        </w:tabs>
        <w:suppressAutoHyphens/>
        <w:ind w:left="439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BF5F52">
        <w:rPr>
          <w:rFonts w:ascii="Times New Roman" w:hAnsi="Times New Roman"/>
          <w:sz w:val="28"/>
          <w:szCs w:val="28"/>
        </w:rPr>
        <w:t>0</w:t>
      </w:r>
      <w:r w:rsidR="00213C78">
        <w:rPr>
          <w:rFonts w:ascii="Times New Roman" w:hAnsi="Times New Roman"/>
          <w:sz w:val="28"/>
          <w:szCs w:val="28"/>
        </w:rPr>
        <w:t>2</w:t>
      </w:r>
      <w:r w:rsidR="00D96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13C78">
        <w:rPr>
          <w:rFonts w:ascii="Times New Roman" w:hAnsi="Times New Roman"/>
          <w:sz w:val="28"/>
          <w:szCs w:val="28"/>
        </w:rPr>
        <w:t>19</w:t>
      </w:r>
      <w:r w:rsidR="00BF5F52">
        <w:rPr>
          <w:rFonts w:ascii="Times New Roman" w:hAnsi="Times New Roman"/>
          <w:sz w:val="28"/>
          <w:szCs w:val="28"/>
        </w:rPr>
        <w:t>.01.</w:t>
      </w:r>
      <w:r>
        <w:rPr>
          <w:rFonts w:ascii="Times New Roman" w:hAnsi="Times New Roman"/>
          <w:sz w:val="28"/>
          <w:szCs w:val="28"/>
        </w:rPr>
        <w:t>2021 г.</w:t>
      </w:r>
    </w:p>
    <w:p w:rsidR="00D41AA4" w:rsidRDefault="00D41AA4" w:rsidP="00D963F8">
      <w:pPr>
        <w:pStyle w:val="a7"/>
        <w:tabs>
          <w:tab w:val="left" w:pos="851"/>
        </w:tabs>
        <w:suppressAutoHyphens/>
        <w:ind w:left="4395" w:firstLine="709"/>
        <w:jc w:val="both"/>
        <w:rPr>
          <w:rFonts w:ascii="Times New Roman" w:hAnsi="Times New Roman"/>
          <w:sz w:val="28"/>
          <w:szCs w:val="28"/>
        </w:rPr>
      </w:pPr>
    </w:p>
    <w:p w:rsidR="00D41AA4" w:rsidRDefault="00213C78" w:rsidP="00213C78">
      <w:pPr>
        <w:pStyle w:val="a7"/>
        <w:tabs>
          <w:tab w:val="left" w:pos="851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3C78">
        <w:rPr>
          <w:rFonts w:ascii="Times New Roman" w:hAnsi="Times New Roman"/>
          <w:b/>
          <w:sz w:val="28"/>
          <w:szCs w:val="28"/>
        </w:rPr>
        <w:t xml:space="preserve">Порядок определения платы по соглашению </w:t>
      </w:r>
      <w:r w:rsidRPr="00213C78">
        <w:rPr>
          <w:rFonts w:ascii="Times New Roman" w:hAnsi="Times New Roman"/>
          <w:b/>
          <w:color w:val="000000"/>
          <w:sz w:val="28"/>
          <w:szCs w:val="28"/>
        </w:rPr>
        <w:t xml:space="preserve">об установлении сервитута в отношении земельных участков, находящихся в муниципальной собственности </w:t>
      </w:r>
      <w:r w:rsidRPr="00213C78">
        <w:rPr>
          <w:rFonts w:ascii="Times New Roman" w:hAnsi="Times New Roman"/>
          <w:b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213C78" w:rsidRDefault="00213C78" w:rsidP="00213C78">
      <w:pPr>
        <w:pStyle w:val="a7"/>
        <w:tabs>
          <w:tab w:val="left" w:pos="851"/>
        </w:tabs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3C78" w:rsidRDefault="00213C78" w:rsidP="00213C78">
      <w:pPr>
        <w:pStyle w:val="a7"/>
        <w:numPr>
          <w:ilvl w:val="0"/>
          <w:numId w:val="5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определение размера арендной платы по соглашению об установлении </w:t>
      </w:r>
      <w:r w:rsidRPr="00213C78">
        <w:rPr>
          <w:rFonts w:ascii="Times New Roman" w:hAnsi="Times New Roman"/>
          <w:color w:val="000000"/>
          <w:sz w:val="28"/>
          <w:szCs w:val="28"/>
        </w:rPr>
        <w:t xml:space="preserve">сервитута в отношении земельных участков, находящихся в собственности </w:t>
      </w:r>
      <w:r w:rsidRPr="00213C78">
        <w:rPr>
          <w:rFonts w:ascii="Times New Roman" w:hAnsi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r>
        <w:rPr>
          <w:rFonts w:ascii="Times New Roman" w:hAnsi="Times New Roman"/>
          <w:sz w:val="28"/>
          <w:szCs w:val="28"/>
        </w:rPr>
        <w:t xml:space="preserve"> (далее – земельные участки).</w:t>
      </w:r>
    </w:p>
    <w:p w:rsidR="00213C78" w:rsidRDefault="00213C78" w:rsidP="00213C78">
      <w:pPr>
        <w:pStyle w:val="a7"/>
        <w:numPr>
          <w:ilvl w:val="0"/>
          <w:numId w:val="5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0,12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213C78" w:rsidRDefault="00213C78" w:rsidP="00213C78">
      <w:pPr>
        <w:pStyle w:val="a7"/>
        <w:numPr>
          <w:ilvl w:val="0"/>
          <w:numId w:val="5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платы по соглашению об установлении сервитута, заключенному в отношении земельного участка, предоставленного в аренду, определяется как разница в рыночной стоимости права аренды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 </w:t>
      </w:r>
    </w:p>
    <w:p w:rsidR="00213C78" w:rsidRDefault="00213C78" w:rsidP="00213C78">
      <w:pPr>
        <w:pStyle w:val="a7"/>
        <w:numPr>
          <w:ilvl w:val="0"/>
          <w:numId w:val="5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Смена правообладателя земельного участка не является основанием для пересмотра размера арендной платы по соглашению об установлении сервитута, определенной в соответствии с настоящим Порядком. </w:t>
      </w:r>
    </w:p>
    <w:p w:rsidR="00213C78" w:rsidRPr="00213C78" w:rsidRDefault="00213C78" w:rsidP="00213C78">
      <w:pPr>
        <w:pStyle w:val="a7"/>
        <w:numPr>
          <w:ilvl w:val="0"/>
          <w:numId w:val="5"/>
        </w:numPr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если сервитут устанавливается в отношении части земельного участка.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 </w:t>
      </w:r>
    </w:p>
    <w:sectPr w:rsidR="00213C78" w:rsidRPr="00213C78" w:rsidSect="007F1791">
      <w:pgSz w:w="11906" w:h="16838"/>
      <w:pgMar w:top="426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BF1"/>
    <w:multiLevelType w:val="hybridMultilevel"/>
    <w:tmpl w:val="4954768C"/>
    <w:lvl w:ilvl="0" w:tplc="6C544C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8192C"/>
    <w:multiLevelType w:val="hybridMultilevel"/>
    <w:tmpl w:val="9AFE6A74"/>
    <w:lvl w:ilvl="0" w:tplc="6F78B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65510"/>
    <w:multiLevelType w:val="hybridMultilevel"/>
    <w:tmpl w:val="5B6E00F2"/>
    <w:lvl w:ilvl="0" w:tplc="B5F611E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7F0"/>
    <w:rsid w:val="00213C78"/>
    <w:rsid w:val="00273E2F"/>
    <w:rsid w:val="003012CD"/>
    <w:rsid w:val="003703EC"/>
    <w:rsid w:val="004326F6"/>
    <w:rsid w:val="004E2975"/>
    <w:rsid w:val="005A04B0"/>
    <w:rsid w:val="005E5B50"/>
    <w:rsid w:val="005E7DE5"/>
    <w:rsid w:val="0062107E"/>
    <w:rsid w:val="006C21BB"/>
    <w:rsid w:val="00705941"/>
    <w:rsid w:val="007B6253"/>
    <w:rsid w:val="007F1791"/>
    <w:rsid w:val="008120E8"/>
    <w:rsid w:val="00902843"/>
    <w:rsid w:val="0099641E"/>
    <w:rsid w:val="009C61D5"/>
    <w:rsid w:val="009C767C"/>
    <w:rsid w:val="00A34C20"/>
    <w:rsid w:val="00A63B78"/>
    <w:rsid w:val="00A95CE2"/>
    <w:rsid w:val="00AF4757"/>
    <w:rsid w:val="00B50360"/>
    <w:rsid w:val="00BD3667"/>
    <w:rsid w:val="00BF5F52"/>
    <w:rsid w:val="00D41AA4"/>
    <w:rsid w:val="00D963F8"/>
    <w:rsid w:val="00DD771E"/>
    <w:rsid w:val="00DE49A6"/>
    <w:rsid w:val="00E53A4C"/>
    <w:rsid w:val="00E567F0"/>
    <w:rsid w:val="00EF13FF"/>
    <w:rsid w:val="00F52E5C"/>
    <w:rsid w:val="00FE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  <w:style w:type="table" w:styleId="a4">
    <w:name w:val="Table Grid"/>
    <w:basedOn w:val="a1"/>
    <w:uiPriority w:val="59"/>
    <w:rsid w:val="00AF4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D41AA4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41AA4"/>
    <w:rPr>
      <w:rFonts w:ascii="TimesET" w:eastAsia="Times New Roman" w:hAnsi="TimesET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D41A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2021-01-18T09:51:00Z</cp:lastPrinted>
  <dcterms:created xsi:type="dcterms:W3CDTF">2019-01-16T08:19:00Z</dcterms:created>
  <dcterms:modified xsi:type="dcterms:W3CDTF">2021-02-01T04:33:00Z</dcterms:modified>
</cp:coreProperties>
</file>