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6DC" w:rsidRPr="00907943" w:rsidRDefault="004136DC" w:rsidP="004136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9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ОМСКИЙ  МУНИЦИПАЛЬНЫЙ  РАЙОН ОМСКОЙ  ОБЛАСТИ</w:t>
      </w:r>
    </w:p>
    <w:p w:rsidR="004136DC" w:rsidRPr="00814478" w:rsidRDefault="00907943" w:rsidP="004136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   </w:t>
      </w:r>
      <w:r w:rsidR="004136DC" w:rsidRPr="0081447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Администрация Калининского сельского поселения</w:t>
      </w:r>
    </w:p>
    <w:p w:rsidR="004136DC" w:rsidRPr="00814478" w:rsidRDefault="004136DC" w:rsidP="004136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W w:w="0" w:type="auto"/>
        <w:tblBorders>
          <w:top w:val="thinThick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5"/>
      </w:tblGrid>
      <w:tr w:rsidR="004136DC" w:rsidRPr="00814478" w:rsidTr="00844DD3">
        <w:trPr>
          <w:trHeight w:val="237"/>
        </w:trPr>
        <w:tc>
          <w:tcPr>
            <w:tcW w:w="9857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136DC" w:rsidRPr="00814478" w:rsidRDefault="004136DC" w:rsidP="0084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pacing w:val="38"/>
                <w:sz w:val="16"/>
                <w:szCs w:val="16"/>
                <w:lang w:eastAsia="ru-RU"/>
              </w:rPr>
            </w:pPr>
          </w:p>
        </w:tc>
      </w:tr>
    </w:tbl>
    <w:p w:rsidR="004136DC" w:rsidRPr="00814478" w:rsidRDefault="004136DC" w:rsidP="00252B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478">
        <w:rPr>
          <w:rFonts w:ascii="Times New Roman" w:eastAsia="Times New Roman" w:hAnsi="Times New Roman" w:cs="Times New Roman"/>
          <w:b/>
          <w:spacing w:val="38"/>
          <w:sz w:val="32"/>
          <w:szCs w:val="32"/>
          <w:lang w:eastAsia="ru-RU"/>
        </w:rPr>
        <w:t>ПОСТАНОВЛЕНИЕ</w:t>
      </w:r>
    </w:p>
    <w:p w:rsidR="004136DC" w:rsidRPr="00814478" w:rsidRDefault="004136DC" w:rsidP="004136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1B53" w:rsidRDefault="007650F5" w:rsidP="00B149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DE37BE">
        <w:rPr>
          <w:rFonts w:ascii="Times New Roman" w:eastAsia="Times New Roman" w:hAnsi="Times New Roman" w:cs="Times New Roman"/>
          <w:sz w:val="28"/>
          <w:szCs w:val="28"/>
          <w:lang w:eastAsia="ru-RU"/>
        </w:rPr>
        <w:t>02.08.2021</w:t>
      </w:r>
      <w:r w:rsidR="00D24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DE1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37BE">
        <w:rPr>
          <w:rFonts w:ascii="Times New Roman" w:eastAsia="Times New Roman" w:hAnsi="Times New Roman" w:cs="Times New Roman"/>
          <w:sz w:val="28"/>
          <w:szCs w:val="28"/>
          <w:lang w:eastAsia="ru-RU"/>
        </w:rPr>
        <w:t>52</w:t>
      </w:r>
      <w:bookmarkStart w:id="0" w:name="_GoBack"/>
      <w:bookmarkEnd w:id="0"/>
    </w:p>
    <w:p w:rsidR="00DE1B53" w:rsidRDefault="00DE1B53" w:rsidP="00B149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25C3" w:rsidRDefault="00DE1B53" w:rsidP="00B149E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49E2"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 w:rsidR="007325C3" w:rsidRPr="00B149E2">
        <w:rPr>
          <w:rFonts w:ascii="Times New Roman" w:hAnsi="Times New Roman" w:cs="Times New Roman"/>
          <w:color w:val="000000"/>
          <w:sz w:val="28"/>
          <w:szCs w:val="28"/>
        </w:rPr>
        <w:t xml:space="preserve">внесении изменений в постановление Администрации Калининского </w:t>
      </w:r>
      <w:r w:rsidR="007325C3" w:rsidRPr="00B149E2">
        <w:rPr>
          <w:rFonts w:ascii="Times New Roman" w:hAnsi="Times New Roman" w:cs="Times New Roman"/>
          <w:sz w:val="28"/>
          <w:szCs w:val="28"/>
        </w:rPr>
        <w:t>сельского поселения Омского муниципального района Омской области № 66 от 19.10.2020 «</w:t>
      </w:r>
      <w:r w:rsidR="007325C3" w:rsidRPr="00B149E2">
        <w:rPr>
          <w:rFonts w:ascii="Times New Roman" w:hAnsi="Times New Roman" w:cs="Times New Roman"/>
          <w:bCs/>
          <w:sz w:val="28"/>
          <w:szCs w:val="28"/>
        </w:rPr>
        <w:t xml:space="preserve">Об утверждении порядка разработки и утверждения административных регламентов предоставления муниципальных услуг» </w:t>
      </w:r>
    </w:p>
    <w:p w:rsidR="00B149E2" w:rsidRPr="00B149E2" w:rsidRDefault="00B149E2" w:rsidP="00B149E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11FE4" w:rsidRDefault="007325C3" w:rsidP="00B149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9E2">
        <w:rPr>
          <w:rFonts w:ascii="Times New Roman" w:hAnsi="Times New Roman" w:cs="Times New Roman"/>
          <w:bCs/>
          <w:sz w:val="28"/>
          <w:szCs w:val="28"/>
        </w:rPr>
        <w:t xml:space="preserve">Руководствуясь </w:t>
      </w:r>
      <w:r w:rsidRPr="00B149E2">
        <w:rPr>
          <w:rFonts w:ascii="Times New Roman" w:hAnsi="Times New Roman" w:cs="Times New Roman"/>
          <w:sz w:val="28"/>
          <w:szCs w:val="28"/>
        </w:rPr>
        <w:t>протестом Прокуратуры Омского района Омской области № 7-13-2021/4445 от 24.05.2021, статьей 13 Федерального закона от 27.07.2010 N 210-ФЗ "Об организации предоставления государственных и муниципальных услуг"</w:t>
      </w:r>
      <w:r w:rsidR="00711FE4" w:rsidRPr="00B149E2">
        <w:rPr>
          <w:rFonts w:ascii="Times New Roman" w:hAnsi="Times New Roman" w:cs="Times New Roman"/>
          <w:sz w:val="28"/>
          <w:szCs w:val="28"/>
        </w:rPr>
        <w:t xml:space="preserve">, Уставом Калининского сельского поселения Омского муниципального района Омской области, </w:t>
      </w:r>
    </w:p>
    <w:p w:rsidR="00B149E2" w:rsidRPr="00B149E2" w:rsidRDefault="00B149E2" w:rsidP="00B149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1FE4" w:rsidRDefault="00711FE4" w:rsidP="00B149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49E2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B149E2" w:rsidRPr="00B149E2" w:rsidRDefault="00B149E2" w:rsidP="00B149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1FE4" w:rsidRPr="00B149E2" w:rsidRDefault="00711FE4" w:rsidP="00B149E2">
      <w:pPr>
        <w:pStyle w:val="a5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149E2">
        <w:rPr>
          <w:rFonts w:ascii="Times New Roman" w:hAnsi="Times New Roman" w:cs="Times New Roman"/>
          <w:sz w:val="28"/>
          <w:szCs w:val="28"/>
        </w:rPr>
        <w:t xml:space="preserve">Внести в Порядок разработки и утверждения административных регламентов предоставления муниципальных услуг, утвержденный </w:t>
      </w:r>
      <w:r w:rsidRPr="00B149E2">
        <w:rPr>
          <w:rFonts w:ascii="Times New Roman" w:hAnsi="Times New Roman" w:cs="Times New Roman"/>
          <w:color w:val="000000"/>
          <w:sz w:val="28"/>
          <w:szCs w:val="28"/>
        </w:rPr>
        <w:t>постановление</w:t>
      </w:r>
      <w:r w:rsidR="00B149E2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B149E2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Калининского </w:t>
      </w:r>
      <w:r w:rsidRPr="00B149E2">
        <w:rPr>
          <w:rFonts w:ascii="Times New Roman" w:hAnsi="Times New Roman" w:cs="Times New Roman"/>
          <w:sz w:val="28"/>
          <w:szCs w:val="28"/>
        </w:rPr>
        <w:t>сельского поселения Омского муниципального района Омской области № 66 от 19.10.2020 «</w:t>
      </w:r>
      <w:r w:rsidRPr="00B149E2">
        <w:rPr>
          <w:rFonts w:ascii="Times New Roman" w:hAnsi="Times New Roman" w:cs="Times New Roman"/>
          <w:bCs/>
          <w:sz w:val="28"/>
          <w:szCs w:val="28"/>
        </w:rPr>
        <w:t>Об утверждении порядка разработки и утверждения административных регламентов предоставления муниципальных услуг» (далее – Порядок), следующие изменения:</w:t>
      </w:r>
    </w:p>
    <w:p w:rsidR="00711FE4" w:rsidRPr="00B149E2" w:rsidRDefault="00711FE4" w:rsidP="00B149E2">
      <w:pPr>
        <w:pStyle w:val="a5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149E2">
        <w:rPr>
          <w:rFonts w:ascii="Times New Roman" w:hAnsi="Times New Roman" w:cs="Times New Roman"/>
          <w:sz w:val="28"/>
          <w:szCs w:val="28"/>
        </w:rPr>
        <w:t xml:space="preserve">Пункт 2 Раздела </w:t>
      </w:r>
      <w:r w:rsidRPr="00B149E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149E2">
        <w:rPr>
          <w:rFonts w:ascii="Times New Roman" w:hAnsi="Times New Roman" w:cs="Times New Roman"/>
          <w:sz w:val="28"/>
          <w:szCs w:val="28"/>
        </w:rPr>
        <w:t xml:space="preserve"> добавить абзацем следующего содержания:</w:t>
      </w:r>
    </w:p>
    <w:p w:rsidR="00711FE4" w:rsidRPr="00B149E2" w:rsidRDefault="00711FE4" w:rsidP="00B149E2">
      <w:pPr>
        <w:spacing w:after="0" w:line="240" w:lineRule="auto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B149E2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«Разработка  и согласование проектов административных регламентов муниципальных услуг осуществляется в государственной информационной системе и (или) муниципальной информационной системе, обеспечивающих ведение реестра муниципальных услуг в электронной форме</w:t>
      </w:r>
      <w:proofErr w:type="gramStart"/>
      <w:r w:rsidRPr="00B149E2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.».</w:t>
      </w:r>
      <w:proofErr w:type="gramEnd"/>
    </w:p>
    <w:p w:rsidR="00711FE4" w:rsidRPr="00B149E2" w:rsidRDefault="00711FE4" w:rsidP="00B149E2">
      <w:pPr>
        <w:spacing w:after="0" w:line="240" w:lineRule="auto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B149E2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1.2.  Пункт 4 Раздела I изложить в следующей редакции:</w:t>
      </w:r>
    </w:p>
    <w:p w:rsidR="00711FE4" w:rsidRPr="00B149E2" w:rsidRDefault="00711FE4" w:rsidP="00B149E2">
      <w:pPr>
        <w:spacing w:after="0" w:line="240" w:lineRule="auto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B149E2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«Особенности проведения экспертизы, независимой экспертизы проектов административных регламентов утверждаются органом местного самоуправления</w:t>
      </w:r>
      <w:proofErr w:type="gramStart"/>
      <w:r w:rsidRPr="00B149E2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.».</w:t>
      </w:r>
      <w:proofErr w:type="gramEnd"/>
    </w:p>
    <w:p w:rsidR="00B149E2" w:rsidRDefault="00B149E2" w:rsidP="00B149E2">
      <w:pPr>
        <w:spacing w:after="0" w:line="240" w:lineRule="auto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B149E2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1.3. Пункты 5-10 4 Раздела I признать утратившими силу. </w:t>
      </w:r>
    </w:p>
    <w:p w:rsidR="00B149E2" w:rsidRDefault="00B149E2" w:rsidP="00B149E2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Настоящее постановление подлежит официальному опубликованию (обнародованию), а также размещению в сети «Интернет» на официальном сайте Администрации Калининского  сельского поселения.</w:t>
      </w:r>
    </w:p>
    <w:p w:rsidR="00B149E2" w:rsidRDefault="00B149E2" w:rsidP="00B149E2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B149E2" w:rsidRDefault="00B149E2" w:rsidP="00B149E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49E2" w:rsidRDefault="00B149E2" w:rsidP="00B149E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252B9E" w:rsidRPr="00B149E2" w:rsidRDefault="00B149E2" w:rsidP="00B149E2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Е.М. Погорелова </w:t>
      </w:r>
    </w:p>
    <w:sectPr w:rsidR="00252B9E" w:rsidRPr="00B149E2" w:rsidSect="00B149E2">
      <w:pgSz w:w="11906" w:h="16838"/>
      <w:pgMar w:top="851" w:right="991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31F44"/>
    <w:multiLevelType w:val="multilevel"/>
    <w:tmpl w:val="BEB4BAD4"/>
    <w:lvl w:ilvl="0">
      <w:start w:val="1"/>
      <w:numFmt w:val="decimal"/>
      <w:lvlText w:val="%1."/>
      <w:lvlJc w:val="left"/>
      <w:pPr>
        <w:ind w:left="1729" w:hanging="1020"/>
      </w:pPr>
      <w:rPr>
        <w:rFonts w:eastAsia="Times New Roman" w:cs="Calibri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="Times New Roman" w:cs="Times New Roman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 w:cs="Times New Roman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Times New Roman" w:cs="Times New Roman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="Times New Roman" w:cs="Times New Roman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Times New Roman" w:cs="Times New Roman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="Times New Roman" w:cs="Times New Roman"/>
      </w:rPr>
    </w:lvl>
  </w:abstractNum>
  <w:abstractNum w:abstractNumId="1">
    <w:nsid w:val="41E370BF"/>
    <w:multiLevelType w:val="multilevel"/>
    <w:tmpl w:val="4DA4F2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>
    <w:nsid w:val="529B4DF4"/>
    <w:multiLevelType w:val="multilevel"/>
    <w:tmpl w:val="06F0A4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75C9645B"/>
    <w:multiLevelType w:val="multilevel"/>
    <w:tmpl w:val="7346C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B4D"/>
    <w:rsid w:val="00152DF7"/>
    <w:rsid w:val="00252B9E"/>
    <w:rsid w:val="0030615B"/>
    <w:rsid w:val="004136DC"/>
    <w:rsid w:val="004B4B4D"/>
    <w:rsid w:val="006C4FAF"/>
    <w:rsid w:val="00711FE4"/>
    <w:rsid w:val="007325C3"/>
    <w:rsid w:val="007650F5"/>
    <w:rsid w:val="007820C3"/>
    <w:rsid w:val="00863B69"/>
    <w:rsid w:val="00907943"/>
    <w:rsid w:val="00927313"/>
    <w:rsid w:val="00B149E2"/>
    <w:rsid w:val="00D240FD"/>
    <w:rsid w:val="00DE1B53"/>
    <w:rsid w:val="00DE37BE"/>
    <w:rsid w:val="00ED6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6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locked/>
    <w:rsid w:val="006C4FAF"/>
    <w:rPr>
      <w:sz w:val="27"/>
      <w:szCs w:val="27"/>
      <w:shd w:val="clear" w:color="auto" w:fill="FFFFFF"/>
    </w:rPr>
  </w:style>
  <w:style w:type="character" w:customStyle="1" w:styleId="1">
    <w:name w:val="Заголовок №1_"/>
    <w:basedOn w:val="a0"/>
    <w:link w:val="10"/>
    <w:locked/>
    <w:rsid w:val="006C4FAF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3"/>
    <w:rsid w:val="006C4FAF"/>
    <w:pPr>
      <w:shd w:val="clear" w:color="auto" w:fill="FFFFFF"/>
      <w:spacing w:before="420" w:after="0" w:line="326" w:lineRule="exact"/>
      <w:ind w:hanging="1740"/>
    </w:pPr>
    <w:rPr>
      <w:sz w:val="27"/>
      <w:szCs w:val="27"/>
    </w:rPr>
  </w:style>
  <w:style w:type="paragraph" w:customStyle="1" w:styleId="10">
    <w:name w:val="Заголовок №1"/>
    <w:basedOn w:val="a"/>
    <w:link w:val="1"/>
    <w:rsid w:val="006C4FAF"/>
    <w:pPr>
      <w:shd w:val="clear" w:color="auto" w:fill="FFFFFF"/>
      <w:spacing w:after="420" w:line="240" w:lineRule="atLeast"/>
      <w:jc w:val="right"/>
      <w:outlineLvl w:val="0"/>
    </w:pPr>
    <w:rPr>
      <w:sz w:val="27"/>
      <w:szCs w:val="27"/>
    </w:rPr>
  </w:style>
  <w:style w:type="paragraph" w:customStyle="1" w:styleId="ConsPlusNormal">
    <w:name w:val="ConsPlusNormal"/>
    <w:link w:val="ConsPlusNormal0"/>
    <w:rsid w:val="006C4F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C4F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6C4FAF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qFormat/>
    <w:rsid w:val="006C4FA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25">
    <w:name w:val="Font Style25"/>
    <w:basedOn w:val="a0"/>
    <w:rsid w:val="006C4FAF"/>
    <w:rPr>
      <w:rFonts w:ascii="Sylfaen" w:hAnsi="Sylfaen" w:cs="Sylfaen"/>
      <w:sz w:val="24"/>
      <w:szCs w:val="24"/>
    </w:rPr>
  </w:style>
  <w:style w:type="paragraph" w:customStyle="1" w:styleId="11">
    <w:name w:val="Без интервала1"/>
    <w:rsid w:val="006C4FA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">
    <w:name w:val="Без интервала2"/>
    <w:rsid w:val="00ED6A0B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252B9E"/>
    <w:pPr>
      <w:ind w:left="720"/>
      <w:contextualSpacing/>
    </w:pPr>
  </w:style>
  <w:style w:type="table" w:styleId="a6">
    <w:name w:val="Table Grid"/>
    <w:basedOn w:val="a1"/>
    <w:uiPriority w:val="59"/>
    <w:rsid w:val="00252B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52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2B9E"/>
    <w:rPr>
      <w:rFonts w:ascii="Tahoma" w:hAnsi="Tahoma" w:cs="Tahoma"/>
      <w:sz w:val="16"/>
      <w:szCs w:val="16"/>
    </w:rPr>
  </w:style>
  <w:style w:type="character" w:styleId="a9">
    <w:name w:val="Hyperlink"/>
    <w:semiHidden/>
    <w:unhideWhenUsed/>
    <w:rsid w:val="007325C3"/>
    <w:rPr>
      <w:color w:val="0000FF"/>
      <w:u w:val="single"/>
    </w:rPr>
  </w:style>
  <w:style w:type="character" w:styleId="aa">
    <w:name w:val="Emphasis"/>
    <w:basedOn w:val="a0"/>
    <w:uiPriority w:val="20"/>
    <w:qFormat/>
    <w:rsid w:val="00711FE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6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locked/>
    <w:rsid w:val="006C4FAF"/>
    <w:rPr>
      <w:sz w:val="27"/>
      <w:szCs w:val="27"/>
      <w:shd w:val="clear" w:color="auto" w:fill="FFFFFF"/>
    </w:rPr>
  </w:style>
  <w:style w:type="character" w:customStyle="1" w:styleId="1">
    <w:name w:val="Заголовок №1_"/>
    <w:basedOn w:val="a0"/>
    <w:link w:val="10"/>
    <w:locked/>
    <w:rsid w:val="006C4FAF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3"/>
    <w:rsid w:val="006C4FAF"/>
    <w:pPr>
      <w:shd w:val="clear" w:color="auto" w:fill="FFFFFF"/>
      <w:spacing w:before="420" w:after="0" w:line="326" w:lineRule="exact"/>
      <w:ind w:hanging="1740"/>
    </w:pPr>
    <w:rPr>
      <w:sz w:val="27"/>
      <w:szCs w:val="27"/>
    </w:rPr>
  </w:style>
  <w:style w:type="paragraph" w:customStyle="1" w:styleId="10">
    <w:name w:val="Заголовок №1"/>
    <w:basedOn w:val="a"/>
    <w:link w:val="1"/>
    <w:rsid w:val="006C4FAF"/>
    <w:pPr>
      <w:shd w:val="clear" w:color="auto" w:fill="FFFFFF"/>
      <w:spacing w:after="420" w:line="240" w:lineRule="atLeast"/>
      <w:jc w:val="right"/>
      <w:outlineLvl w:val="0"/>
    </w:pPr>
    <w:rPr>
      <w:sz w:val="27"/>
      <w:szCs w:val="27"/>
    </w:rPr>
  </w:style>
  <w:style w:type="paragraph" w:customStyle="1" w:styleId="ConsPlusNormal">
    <w:name w:val="ConsPlusNormal"/>
    <w:link w:val="ConsPlusNormal0"/>
    <w:rsid w:val="006C4F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C4F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6C4FAF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qFormat/>
    <w:rsid w:val="006C4FA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25">
    <w:name w:val="Font Style25"/>
    <w:basedOn w:val="a0"/>
    <w:rsid w:val="006C4FAF"/>
    <w:rPr>
      <w:rFonts w:ascii="Sylfaen" w:hAnsi="Sylfaen" w:cs="Sylfaen"/>
      <w:sz w:val="24"/>
      <w:szCs w:val="24"/>
    </w:rPr>
  </w:style>
  <w:style w:type="paragraph" w:customStyle="1" w:styleId="11">
    <w:name w:val="Без интервала1"/>
    <w:rsid w:val="006C4FA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">
    <w:name w:val="Без интервала2"/>
    <w:rsid w:val="00ED6A0B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252B9E"/>
    <w:pPr>
      <w:ind w:left="720"/>
      <w:contextualSpacing/>
    </w:pPr>
  </w:style>
  <w:style w:type="table" w:styleId="a6">
    <w:name w:val="Table Grid"/>
    <w:basedOn w:val="a1"/>
    <w:uiPriority w:val="59"/>
    <w:rsid w:val="00252B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52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2B9E"/>
    <w:rPr>
      <w:rFonts w:ascii="Tahoma" w:hAnsi="Tahoma" w:cs="Tahoma"/>
      <w:sz w:val="16"/>
      <w:szCs w:val="16"/>
    </w:rPr>
  </w:style>
  <w:style w:type="character" w:styleId="a9">
    <w:name w:val="Hyperlink"/>
    <w:semiHidden/>
    <w:unhideWhenUsed/>
    <w:rsid w:val="007325C3"/>
    <w:rPr>
      <w:color w:val="0000FF"/>
      <w:u w:val="single"/>
    </w:rPr>
  </w:style>
  <w:style w:type="character" w:styleId="aa">
    <w:name w:val="Emphasis"/>
    <w:basedOn w:val="a0"/>
    <w:uiPriority w:val="20"/>
    <w:qFormat/>
    <w:rsid w:val="00711FE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8</cp:revision>
  <cp:lastPrinted>2021-08-02T03:01:00Z</cp:lastPrinted>
  <dcterms:created xsi:type="dcterms:W3CDTF">2021-05-26T09:00:00Z</dcterms:created>
  <dcterms:modified xsi:type="dcterms:W3CDTF">2021-08-02T04:51:00Z</dcterms:modified>
</cp:coreProperties>
</file>