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8" w:rsidRDefault="000D76E7">
      <w:pPr>
        <w:pStyle w:val="1"/>
        <w:framePr w:w="9384" w:h="1209" w:hRule="exact" w:wrap="around" w:vAnchor="page" w:hAnchor="page" w:x="1258" w:y="3270"/>
        <w:shd w:val="clear" w:color="auto" w:fill="auto"/>
        <w:spacing w:after="0"/>
        <w:ind w:right="20" w:firstLine="0"/>
      </w:pPr>
      <w:r>
        <w:t xml:space="preserve">ОМСКИЙ МУНИЦИПАЛЬНЫЙРАЙОН ОМСКОЙ ОБЛАСТИ </w:t>
      </w:r>
    </w:p>
    <w:p w:rsidR="006D0535" w:rsidRDefault="000D76E7">
      <w:pPr>
        <w:pStyle w:val="1"/>
        <w:framePr w:w="9384" w:h="1209" w:hRule="exact" w:wrap="around" w:vAnchor="page" w:hAnchor="page" w:x="1258" w:y="3270"/>
        <w:shd w:val="clear" w:color="auto" w:fill="auto"/>
        <w:spacing w:after="0"/>
        <w:ind w:right="20" w:firstLine="0"/>
      </w:pPr>
      <w:bookmarkStart w:id="0" w:name="_GoBack"/>
      <w:bookmarkEnd w:id="0"/>
      <w:r>
        <w:t>Администрация Калининского сельского поселения</w:t>
      </w:r>
    </w:p>
    <w:p w:rsidR="006D0535" w:rsidRDefault="000D76E7" w:rsidP="00D70E78">
      <w:pPr>
        <w:pStyle w:val="11"/>
        <w:framePr w:w="9384" w:h="9206" w:hRule="exact" w:wrap="around" w:vAnchor="page" w:hAnchor="page" w:x="1258" w:y="4740"/>
        <w:shd w:val="clear" w:color="auto" w:fill="auto"/>
        <w:spacing w:before="0" w:after="0" w:line="280" w:lineRule="exact"/>
        <w:ind w:right="20"/>
      </w:pPr>
      <w:bookmarkStart w:id="1" w:name="bookmark0"/>
      <w:r>
        <w:t>ПОСТАНОВЛЕНИЕ</w:t>
      </w:r>
      <w:bookmarkEnd w:id="1"/>
    </w:p>
    <w:p w:rsidR="00D70E78" w:rsidRDefault="00D70E78" w:rsidP="00D70E78">
      <w:pPr>
        <w:pStyle w:val="11"/>
        <w:framePr w:w="9384" w:h="9206" w:hRule="exact" w:wrap="around" w:vAnchor="page" w:hAnchor="page" w:x="1258" w:y="4740"/>
        <w:shd w:val="clear" w:color="auto" w:fill="auto"/>
        <w:spacing w:before="0" w:after="0" w:line="280" w:lineRule="exact"/>
        <w:ind w:right="20"/>
      </w:pPr>
    </w:p>
    <w:p w:rsidR="00D70E78" w:rsidRDefault="00D70E78" w:rsidP="00D70E78">
      <w:pPr>
        <w:pStyle w:val="11"/>
        <w:framePr w:w="9384" w:h="9206" w:hRule="exact" w:wrap="around" w:vAnchor="page" w:hAnchor="page" w:x="1258" w:y="4740"/>
        <w:shd w:val="clear" w:color="auto" w:fill="auto"/>
        <w:spacing w:before="0" w:after="0" w:line="280" w:lineRule="exact"/>
        <w:ind w:right="20"/>
        <w:jc w:val="left"/>
      </w:pPr>
      <w:r>
        <w:t>От 06.04.2020 № 24</w:t>
      </w:r>
    </w:p>
    <w:p w:rsidR="00D70E78" w:rsidRDefault="00D70E78" w:rsidP="00D70E78">
      <w:pPr>
        <w:pStyle w:val="11"/>
        <w:framePr w:w="9384" w:h="9206" w:hRule="exact" w:wrap="around" w:vAnchor="page" w:hAnchor="page" w:x="1258" w:y="4740"/>
        <w:shd w:val="clear" w:color="auto" w:fill="auto"/>
        <w:spacing w:before="0" w:after="0" w:line="280" w:lineRule="exact"/>
        <w:ind w:right="20"/>
        <w:jc w:val="left"/>
      </w:pPr>
    </w:p>
    <w:p w:rsidR="006D0535" w:rsidRDefault="000D76E7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left="20" w:right="20" w:firstLine="0"/>
        <w:jc w:val="both"/>
      </w:pPr>
      <w:r>
        <w:t xml:space="preserve">Об отмене постановления Администрации Калининского сельского поселения от 25.11.2016 №389 «Об организации обучения населения способами </w:t>
      </w:r>
      <w:r>
        <w:t>защиты и действиям в чрезвычайных ситуациях»</w:t>
      </w: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left="20" w:right="20" w:firstLine="0"/>
        <w:jc w:val="both"/>
      </w:pPr>
    </w:p>
    <w:p w:rsidR="006D0535" w:rsidRDefault="000D76E7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left="20" w:right="20" w:firstLine="700"/>
        <w:jc w:val="both"/>
      </w:pPr>
      <w:r>
        <w:t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12.02.1998 № 28-ФЗ «О гражданской обороне», Федера</w:t>
      </w:r>
      <w:r>
        <w:t>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26.02.2010 № 96 «Об антикоррупционной экспертизе нормативных правовых ак</w:t>
      </w:r>
      <w:r>
        <w:t>тов и проектов нормативных правовых актов»,</w:t>
      </w: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left="20" w:right="20" w:firstLine="700"/>
        <w:jc w:val="both"/>
      </w:pPr>
    </w:p>
    <w:p w:rsidR="006D0535" w:rsidRDefault="000D76E7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240" w:lineRule="exact"/>
        <w:ind w:left="20" w:firstLine="0"/>
        <w:jc w:val="both"/>
      </w:pPr>
      <w:r>
        <w:t>ПОСТАНОВЛЯЮ:</w:t>
      </w: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240" w:lineRule="exact"/>
        <w:ind w:left="20" w:firstLine="0"/>
        <w:jc w:val="both"/>
      </w:pPr>
    </w:p>
    <w:p w:rsidR="006D0535" w:rsidRDefault="000D76E7" w:rsidP="00D70E78">
      <w:pPr>
        <w:pStyle w:val="1"/>
        <w:framePr w:w="9384" w:h="9206" w:hRule="exact" w:wrap="around" w:vAnchor="page" w:hAnchor="page" w:x="1258" w:y="4740"/>
        <w:numPr>
          <w:ilvl w:val="0"/>
          <w:numId w:val="1"/>
        </w:numPr>
        <w:shd w:val="clear" w:color="auto" w:fill="auto"/>
        <w:spacing w:after="0" w:line="370" w:lineRule="exact"/>
        <w:ind w:left="1060" w:right="20"/>
        <w:jc w:val="both"/>
      </w:pPr>
      <w:r>
        <w:t xml:space="preserve"> Отменить постановление Администрации Калининского сельского поселения от 25.11.2016 №389 «Об организации обучения населения способами защиты и действиям в чрезвычайных ситуациях».</w:t>
      </w:r>
    </w:p>
    <w:p w:rsidR="006D0535" w:rsidRDefault="000D76E7" w:rsidP="00D70E78">
      <w:pPr>
        <w:pStyle w:val="1"/>
        <w:framePr w:w="9384" w:h="9206" w:hRule="exact" w:wrap="around" w:vAnchor="page" w:hAnchor="page" w:x="1258" w:y="4740"/>
        <w:numPr>
          <w:ilvl w:val="0"/>
          <w:numId w:val="1"/>
        </w:numPr>
        <w:shd w:val="clear" w:color="auto" w:fill="auto"/>
        <w:spacing w:after="0" w:line="370" w:lineRule="exact"/>
        <w:ind w:left="1060" w:right="20"/>
        <w:jc w:val="both"/>
      </w:pPr>
      <w:r>
        <w:t xml:space="preserve"> Контроль за исполнением настоящего постановления оставляю за собой.</w:t>
      </w: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right="20" w:firstLine="0"/>
        <w:jc w:val="both"/>
      </w:pP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right="20" w:firstLine="0"/>
        <w:jc w:val="both"/>
      </w:pPr>
    </w:p>
    <w:p w:rsidR="00D70E78" w:rsidRDefault="00D70E78" w:rsidP="00D70E78">
      <w:pPr>
        <w:pStyle w:val="1"/>
        <w:framePr w:w="9384" w:h="9206" w:hRule="exact" w:wrap="around" w:vAnchor="page" w:hAnchor="page" w:x="1258" w:y="4740"/>
        <w:shd w:val="clear" w:color="auto" w:fill="auto"/>
        <w:spacing w:after="0" w:line="370" w:lineRule="exact"/>
        <w:ind w:right="20" w:firstLine="0"/>
        <w:jc w:val="both"/>
      </w:pPr>
      <w:r>
        <w:t xml:space="preserve">Глава сельского поселения                                          В.А. Бурдыга </w:t>
      </w:r>
    </w:p>
    <w:p w:rsidR="006D0535" w:rsidRDefault="006D0535">
      <w:pPr>
        <w:rPr>
          <w:sz w:val="2"/>
          <w:szCs w:val="2"/>
        </w:rPr>
      </w:pPr>
    </w:p>
    <w:sectPr w:rsidR="006D053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E7" w:rsidRDefault="000D76E7">
      <w:r>
        <w:separator/>
      </w:r>
    </w:p>
  </w:endnote>
  <w:endnote w:type="continuationSeparator" w:id="0">
    <w:p w:rsidR="000D76E7" w:rsidRDefault="000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E7" w:rsidRDefault="000D76E7"/>
  </w:footnote>
  <w:footnote w:type="continuationSeparator" w:id="0">
    <w:p w:rsidR="000D76E7" w:rsidRDefault="000D7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285"/>
    <w:multiLevelType w:val="multilevel"/>
    <w:tmpl w:val="943AF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0535"/>
    <w:rsid w:val="000D76E7"/>
    <w:rsid w:val="006D0535"/>
    <w:rsid w:val="00D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576" w:lineRule="exact"/>
      <w:ind w:hanging="34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00" w:after="300" w:line="0" w:lineRule="atLeast"/>
      <w:jc w:val="both"/>
      <w:outlineLvl w:val="1"/>
    </w:pPr>
    <w:rPr>
      <w:rFonts w:ascii="Georgia" w:eastAsia="Georgia" w:hAnsi="Georgia" w:cs="Georgia"/>
      <w:b/>
      <w:bCs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576" w:lineRule="exact"/>
      <w:ind w:hanging="34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00" w:after="300" w:line="0" w:lineRule="atLeast"/>
      <w:jc w:val="both"/>
      <w:outlineLvl w:val="1"/>
    </w:pPr>
    <w:rPr>
      <w:rFonts w:ascii="Georgia" w:eastAsia="Georgia" w:hAnsi="Georgia" w:cs="Georgia"/>
      <w:b/>
      <w:bCs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2020-07-03T05:35:00Z</dcterms:created>
  <dcterms:modified xsi:type="dcterms:W3CDTF">2020-07-03T05:38:00Z</dcterms:modified>
</cp:coreProperties>
</file>